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2835"/>
      </w:tblGrid>
      <w:tr w:rsidR="00983529" w:rsidRPr="00983529" w14:paraId="361AA41D" w14:textId="77777777" w:rsidTr="00983529">
        <w:tc>
          <w:tcPr>
            <w:tcW w:w="6663" w:type="dxa"/>
            <w:gridSpan w:val="2"/>
            <w:shd w:val="clear" w:color="auto" w:fill="auto"/>
            <w:vAlign w:val="center"/>
          </w:tcPr>
          <w:p w14:paraId="6514CD08" w14:textId="757A7543" w:rsidR="00983529" w:rsidRPr="00983529" w:rsidRDefault="00E56C11" w:rsidP="00983529">
            <w:pPr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sz w:val="36"/>
                <w:lang w:val="en-US"/>
              </w:rPr>
              <w:t>Process Life Cycle Support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0AA9A2" w14:textId="77777777" w:rsidR="00983529" w:rsidRPr="00983529" w:rsidRDefault="00983529" w:rsidP="001059DD">
            <w:pPr>
              <w:jc w:val="right"/>
              <w:rPr>
                <w:rFonts w:ascii="Arial" w:hAnsi="Arial"/>
                <w:b/>
                <w:bCs/>
                <w:lang w:val="en-US"/>
              </w:rPr>
            </w:pPr>
            <w:r w:rsidRPr="00983529">
              <w:rPr>
                <w:rFonts w:ascii="Arial" w:hAnsi="Arial"/>
                <w:b/>
                <w:bCs/>
                <w:noProof/>
                <w:lang w:eastAsia="de-DE"/>
              </w:rPr>
              <w:drawing>
                <wp:inline distT="0" distB="0" distL="0" distR="0" wp14:anchorId="13D54375" wp14:editId="77899E24">
                  <wp:extent cx="1674871" cy="933763"/>
                  <wp:effectExtent l="0" t="0" r="1905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62" cy="9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529" w:rsidRPr="00983529" w14:paraId="217B3B2A" w14:textId="77777777" w:rsidTr="00983529">
        <w:trPr>
          <w:trHeight w:val="411"/>
        </w:trPr>
        <w:tc>
          <w:tcPr>
            <w:tcW w:w="1843" w:type="dxa"/>
            <w:shd w:val="clear" w:color="auto" w:fill="CCCCCC"/>
            <w:vAlign w:val="center"/>
          </w:tcPr>
          <w:p w14:paraId="3716B478" w14:textId="77777777" w:rsidR="00983529" w:rsidRPr="00983529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983529">
              <w:rPr>
                <w:rFonts w:ascii="Arial" w:hAnsi="Arial"/>
                <w:b/>
                <w:lang w:val="en-US"/>
              </w:rPr>
              <w:t>Project</w:t>
            </w:r>
            <w:r>
              <w:rPr>
                <w:rFonts w:ascii="Arial" w:hAnsi="Arial"/>
                <w:b/>
                <w:lang w:val="en-US"/>
              </w:rPr>
              <w:t xml:space="preserve"> / Project ID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162174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&lt;Project Name&gt;</w:t>
            </w:r>
          </w:p>
        </w:tc>
        <w:tc>
          <w:tcPr>
            <w:tcW w:w="2835" w:type="dxa"/>
            <w:vMerge/>
            <w:shd w:val="clear" w:color="auto" w:fill="auto"/>
          </w:tcPr>
          <w:p w14:paraId="550E5261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  <w:tr w:rsidR="00983529" w:rsidRPr="00983529" w14:paraId="6FA55165" w14:textId="77777777" w:rsidTr="00983529">
        <w:trPr>
          <w:trHeight w:val="233"/>
        </w:trPr>
        <w:tc>
          <w:tcPr>
            <w:tcW w:w="1843" w:type="dxa"/>
            <w:shd w:val="clear" w:color="auto" w:fill="CCCCCC"/>
            <w:vAlign w:val="center"/>
          </w:tcPr>
          <w:p w14:paraId="0F9991A1" w14:textId="77777777" w:rsidR="00983529" w:rsidRPr="00983529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983529">
              <w:rPr>
                <w:rFonts w:ascii="Arial" w:hAnsi="Arial"/>
                <w:b/>
                <w:lang w:val="en-US"/>
              </w:rPr>
              <w:t>Author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747906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  <w:r w:rsidRPr="00983529">
              <w:rPr>
                <w:rFonts w:ascii="Arial" w:hAnsi="Arial"/>
                <w:lang w:val="en-US"/>
              </w:rPr>
              <w:t>&lt;Aut</w:t>
            </w:r>
            <w:r>
              <w:rPr>
                <w:rFonts w:ascii="Arial" w:hAnsi="Arial"/>
                <w:lang w:val="en-US"/>
              </w:rPr>
              <w:t>h</w:t>
            </w:r>
            <w:r w:rsidRPr="00983529">
              <w:rPr>
                <w:rFonts w:ascii="Arial" w:hAnsi="Arial"/>
                <w:lang w:val="en-US"/>
              </w:rPr>
              <w:t>or&gt;</w:t>
            </w:r>
          </w:p>
        </w:tc>
        <w:tc>
          <w:tcPr>
            <w:tcW w:w="2835" w:type="dxa"/>
            <w:vMerge/>
            <w:shd w:val="clear" w:color="auto" w:fill="auto"/>
          </w:tcPr>
          <w:p w14:paraId="3C53A31D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</w:tbl>
    <w:p w14:paraId="343082EF" w14:textId="77777777" w:rsidR="00983529" w:rsidRPr="00983529" w:rsidRDefault="00983529" w:rsidP="00983529">
      <w:pPr>
        <w:rPr>
          <w:lang w:val="en-US"/>
        </w:rPr>
      </w:pPr>
    </w:p>
    <w:p w14:paraId="441BCC63" w14:textId="77777777" w:rsidR="007A1A82" w:rsidRPr="00983529" w:rsidRDefault="00983529" w:rsidP="007D3489">
      <w:pPr>
        <w:pStyle w:val="Titel"/>
        <w:rPr>
          <w:lang w:val="en-US"/>
        </w:rPr>
      </w:pPr>
      <w:r>
        <w:rPr>
          <w:lang w:val="en-US"/>
        </w:rPr>
        <w:t>&lt;Title&gt;</w:t>
      </w:r>
    </w:p>
    <w:p w14:paraId="797CC954" w14:textId="77777777" w:rsidR="007A1A82" w:rsidRPr="00983529" w:rsidRDefault="00983529" w:rsidP="00367D84">
      <w:pPr>
        <w:pStyle w:val="berschrift3"/>
        <w:numPr>
          <w:ilvl w:val="0"/>
          <w:numId w:val="0"/>
        </w:numPr>
        <w:rPr>
          <w:lang w:val="en-US"/>
        </w:rPr>
      </w:pPr>
      <w:r w:rsidRPr="00983529">
        <w:rPr>
          <w:lang w:val="en-US"/>
        </w:rPr>
        <w:t>Content</w:t>
      </w:r>
    </w:p>
    <w:p w14:paraId="6178B0F3" w14:textId="77777777" w:rsidR="003A46E0" w:rsidRDefault="007A1A82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983529">
        <w:rPr>
          <w:lang w:val="en-US"/>
        </w:rPr>
        <w:fldChar w:fldCharType="begin"/>
      </w:r>
      <w:r w:rsidRPr="00983529">
        <w:rPr>
          <w:lang w:val="en-US"/>
        </w:rPr>
        <w:instrText xml:space="preserve"> </w:instrText>
      </w:r>
      <w:r w:rsidR="00EC1395" w:rsidRPr="00983529">
        <w:rPr>
          <w:lang w:val="en-US"/>
        </w:rPr>
        <w:instrText>TOC</w:instrText>
      </w:r>
      <w:r w:rsidRPr="00983529">
        <w:rPr>
          <w:lang w:val="en-US"/>
        </w:rPr>
        <w:instrText xml:space="preserve"> \o "1-2" </w:instrText>
      </w:r>
      <w:r w:rsidRPr="00983529">
        <w:rPr>
          <w:lang w:val="en-US"/>
        </w:rPr>
        <w:fldChar w:fldCharType="separate"/>
      </w:r>
      <w:bookmarkStart w:id="0" w:name="_GoBack"/>
      <w:bookmarkEnd w:id="0"/>
      <w:r w:rsidR="003A46E0" w:rsidRPr="00176652">
        <w:rPr>
          <w:noProof/>
          <w:lang w:val="en-US"/>
        </w:rPr>
        <w:t>1</w:t>
      </w:r>
      <w:r w:rsidR="003A46E0"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="003A46E0" w:rsidRPr="00176652">
        <w:rPr>
          <w:noProof/>
          <w:lang w:val="en-US"/>
        </w:rPr>
        <w:t>Introduction</w:t>
      </w:r>
      <w:r w:rsidR="003A46E0">
        <w:rPr>
          <w:noProof/>
        </w:rPr>
        <w:tab/>
      </w:r>
      <w:r w:rsidR="003A46E0">
        <w:rPr>
          <w:noProof/>
        </w:rPr>
        <w:fldChar w:fldCharType="begin"/>
      </w:r>
      <w:r w:rsidR="003A46E0">
        <w:rPr>
          <w:noProof/>
        </w:rPr>
        <w:instrText xml:space="preserve"> PAGEREF _Toc229116442 \h </w:instrText>
      </w:r>
      <w:r w:rsidR="003A46E0">
        <w:rPr>
          <w:noProof/>
        </w:rPr>
      </w:r>
      <w:r w:rsidR="003A46E0">
        <w:rPr>
          <w:noProof/>
        </w:rPr>
        <w:fldChar w:fldCharType="separate"/>
      </w:r>
      <w:r w:rsidR="003A46E0">
        <w:rPr>
          <w:noProof/>
        </w:rPr>
        <w:t>1</w:t>
      </w:r>
      <w:r w:rsidR="003A46E0">
        <w:rPr>
          <w:noProof/>
        </w:rPr>
        <w:fldChar w:fldCharType="end"/>
      </w:r>
    </w:p>
    <w:p w14:paraId="6E293C6E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Introduction the Process Life Cycle Support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F004637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1.2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Referred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892885F" w14:textId="77777777" w:rsidR="003A46E0" w:rsidRDefault="003A46E0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8865690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2.1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Training Concept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B3B90A" w14:textId="77777777" w:rsidR="003A46E0" w:rsidRDefault="003A46E0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Deployment and Further Development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DCE8FAD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3.1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Development Strategy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86A878F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3.2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Roadmap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9DF5D21" w14:textId="77777777" w:rsidR="003A46E0" w:rsidRDefault="003A46E0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Measurement and Evaluation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9048F35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Measurement and Evaluation Strategy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EF6C463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Metric Catalog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BD8E586" w14:textId="77777777" w:rsidR="003A46E0" w:rsidRDefault="003A46E0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Change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AEA4488" w14:textId="77777777" w:rsidR="003A46E0" w:rsidRDefault="003A46E0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6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854032E" w14:textId="77777777" w:rsidR="003A46E0" w:rsidRDefault="003A46E0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176652">
        <w:rPr>
          <w:noProof/>
          <w:lang w:val="en-US"/>
        </w:rPr>
        <w:t>7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176652">
        <w:rPr>
          <w:noProof/>
          <w:lang w:val="en-US"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A0AB33C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Appendix to the Process Life Cycle Support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78ACF21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38DFA9" w14:textId="77777777" w:rsidR="003A46E0" w:rsidRDefault="003A46E0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6990E0" w14:textId="77777777" w:rsidR="007A1A82" w:rsidRPr="00983529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fldChar w:fldCharType="end"/>
      </w:r>
    </w:p>
    <w:p w14:paraId="3DE78292" w14:textId="77777777" w:rsidR="007D3489" w:rsidRPr="00983529" w:rsidRDefault="007D3489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7588E06B" w14:textId="77777777" w:rsidR="007A1A82" w:rsidRPr="00983529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1F1670B8" w14:textId="77777777" w:rsidR="007A1A82" w:rsidRPr="00983529" w:rsidRDefault="007A1A82" w:rsidP="007A1A82">
      <w:pPr>
        <w:rPr>
          <w:rFonts w:ascii="Times New Roman" w:hAnsi="Times New Roman"/>
          <w:lang w:val="en-US"/>
        </w:rPr>
        <w:sectPr w:rsidR="007A1A82" w:rsidRPr="00983529">
          <w:pgSz w:w="12240" w:h="15840"/>
          <w:pgMar w:top="1134" w:right="1418" w:bottom="1134" w:left="1418" w:header="709" w:footer="709" w:gutter="0"/>
          <w:cols w:space="708"/>
        </w:sectPr>
      </w:pPr>
    </w:p>
    <w:p w14:paraId="3AEF0275" w14:textId="0F6EE026" w:rsidR="007A1A82" w:rsidRPr="00983529" w:rsidRDefault="00525FE0" w:rsidP="007D3489">
      <w:pPr>
        <w:pStyle w:val="berschrift1"/>
        <w:rPr>
          <w:lang w:val="en-US"/>
        </w:rPr>
      </w:pPr>
      <w:bookmarkStart w:id="1" w:name="_Toc229116442"/>
      <w:r>
        <w:rPr>
          <w:lang w:val="en-US"/>
        </w:rPr>
        <w:lastRenderedPageBreak/>
        <w:t>Introduction</w:t>
      </w:r>
      <w:bookmarkEnd w:id="1"/>
    </w:p>
    <w:p w14:paraId="7E3E2482" w14:textId="77777777" w:rsidR="002A28DA" w:rsidRDefault="00DF6EF7" w:rsidP="007A1A82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  <w:r w:rsidR="002A28DA" w:rsidRPr="0098352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0587C82" w14:textId="3938EE1C" w:rsidR="00C66AFB" w:rsidRPr="00C66AFB" w:rsidRDefault="00C66AFB" w:rsidP="00C66AFB">
      <w:pPr>
        <w:pStyle w:val="berschrift2"/>
        <w:rPr>
          <w:lang w:val="en-US"/>
        </w:rPr>
      </w:pPr>
      <w:bookmarkStart w:id="2" w:name="_Toc229116443"/>
      <w:r w:rsidRPr="00C66AFB">
        <w:rPr>
          <w:lang w:val="en-US"/>
        </w:rPr>
        <w:t>Introduction the Process Life Cycle Support Document</w:t>
      </w:r>
      <w:bookmarkEnd w:id="2"/>
    </w:p>
    <w:p w14:paraId="3B11E989" w14:textId="7BEEA71C" w:rsidR="00C66AFB" w:rsidRDefault="00C66AFB" w:rsidP="007A1A82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8136AA2" w14:textId="13985E79" w:rsidR="00C66AFB" w:rsidRPr="00C66AFB" w:rsidRDefault="00C66AFB" w:rsidP="00C66AFB">
      <w:pPr>
        <w:pStyle w:val="berschrift2"/>
        <w:rPr>
          <w:lang w:val="en-US"/>
        </w:rPr>
      </w:pPr>
      <w:bookmarkStart w:id="3" w:name="_Toc229116444"/>
      <w:r w:rsidRPr="00C66AFB">
        <w:rPr>
          <w:lang w:val="en-US"/>
        </w:rPr>
        <w:t>Referred Artifacts</w:t>
      </w:r>
      <w:bookmarkEnd w:id="3"/>
    </w:p>
    <w:p w14:paraId="64497F6A" w14:textId="77777777" w:rsidR="006D038D" w:rsidRPr="007C2FBB" w:rsidRDefault="006D038D" w:rsidP="006D038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 this section, all artifacts relevant to the document at hands are listed by type and detailed instance info</w:t>
      </w:r>
      <w:r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>mation, such as description, path, or version.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531"/>
        <w:gridCol w:w="1047"/>
        <w:gridCol w:w="5778"/>
      </w:tblGrid>
      <w:tr w:rsidR="006D038D" w:rsidRPr="007C2FBB" w14:paraId="0F4FDF2A" w14:textId="77777777" w:rsidTr="008B0F31">
        <w:tc>
          <w:tcPr>
            <w:tcW w:w="2531" w:type="dxa"/>
            <w:shd w:val="clear" w:color="auto" w:fill="D9D9D9" w:themeFill="background1" w:themeFillShade="D9"/>
          </w:tcPr>
          <w:p w14:paraId="72A9FC7E" w14:textId="77777777" w:rsidR="006D038D" w:rsidRPr="007C2FBB" w:rsidRDefault="006D038D" w:rsidP="009169AE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Artifact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7E4858B1" w14:textId="77777777" w:rsidR="006D038D" w:rsidRPr="007C2FBB" w:rsidRDefault="006D038D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14:paraId="387F864C" w14:textId="77777777" w:rsidR="006D038D" w:rsidRPr="007C2FBB" w:rsidRDefault="006D038D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6D038D" w:rsidRPr="007C2FBB" w14:paraId="7924D411" w14:textId="77777777" w:rsidTr="008B0F31">
        <w:tc>
          <w:tcPr>
            <w:tcW w:w="2531" w:type="dxa"/>
          </w:tcPr>
          <w:p w14:paraId="063101AA" w14:textId="1B7E5A01" w:rsidR="006D038D" w:rsidRPr="007C2FBB" w:rsidRDefault="009169AE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Conceptual Process Design</w:t>
            </w:r>
          </w:p>
        </w:tc>
        <w:tc>
          <w:tcPr>
            <w:tcW w:w="1047" w:type="dxa"/>
          </w:tcPr>
          <w:p w14:paraId="21197B1A" w14:textId="77777777" w:rsidR="006D038D" w:rsidRPr="007C2FBB" w:rsidRDefault="006D038D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69944B97" w14:textId="56424715" w:rsidR="006D038D" w:rsidRPr="007C2FBB" w:rsidRDefault="0066610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conceptual design of the process&gt;</w:t>
            </w:r>
          </w:p>
        </w:tc>
      </w:tr>
      <w:tr w:rsidR="006D038D" w:rsidRPr="007C2FBB" w14:paraId="06FB7CB1" w14:textId="77777777" w:rsidTr="008B0F31">
        <w:tc>
          <w:tcPr>
            <w:tcW w:w="2531" w:type="dxa"/>
          </w:tcPr>
          <w:p w14:paraId="14E885D1" w14:textId="594FA29E" w:rsidR="006D038D" w:rsidRPr="007C2FBB" w:rsidRDefault="009169AE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Technical Process Design</w:t>
            </w:r>
          </w:p>
        </w:tc>
        <w:tc>
          <w:tcPr>
            <w:tcW w:w="1047" w:type="dxa"/>
          </w:tcPr>
          <w:p w14:paraId="37625D4C" w14:textId="77777777" w:rsidR="006D038D" w:rsidRPr="007C2FBB" w:rsidRDefault="006D038D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53A1F331" w14:textId="47ADD51C" w:rsidR="006D038D" w:rsidRPr="007C2FBB" w:rsidRDefault="0066610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technical design (implementation) of the process&gt;</w:t>
            </w:r>
          </w:p>
        </w:tc>
      </w:tr>
      <w:tr w:rsidR="009169AE" w:rsidRPr="007C2FBB" w14:paraId="2504A16E" w14:textId="77777777" w:rsidTr="008B0F31">
        <w:tc>
          <w:tcPr>
            <w:tcW w:w="2531" w:type="dxa"/>
          </w:tcPr>
          <w:p w14:paraId="78E8BA66" w14:textId="12A54318" w:rsidR="009169AE" w:rsidRDefault="008B0F31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Process </w:t>
            </w:r>
            <w:r w:rsidR="009169AE">
              <w:rPr>
                <w:rFonts w:ascii="Arial" w:hAnsi="Arial"/>
                <w:sz w:val="18"/>
                <w:lang w:val="en-US"/>
              </w:rPr>
              <w:t>Requirements</w:t>
            </w:r>
          </w:p>
        </w:tc>
        <w:tc>
          <w:tcPr>
            <w:tcW w:w="1047" w:type="dxa"/>
          </w:tcPr>
          <w:p w14:paraId="1343C2AF" w14:textId="77777777" w:rsidR="009169AE" w:rsidRPr="007C2FBB" w:rsidRDefault="009169AE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29906F25" w14:textId="72D55CE6" w:rsidR="009169AE" w:rsidRPr="007C2FBB" w:rsidRDefault="0066610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original requirements&gt;</w:t>
            </w:r>
          </w:p>
        </w:tc>
      </w:tr>
      <w:tr w:rsidR="009169AE" w:rsidRPr="007C2FBB" w14:paraId="7F1072D4" w14:textId="77777777" w:rsidTr="008B0F31">
        <w:tc>
          <w:tcPr>
            <w:tcW w:w="2531" w:type="dxa"/>
          </w:tcPr>
          <w:p w14:paraId="18B2982C" w14:textId="35122D92" w:rsidR="009169AE" w:rsidRDefault="009169AE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</w:t>
            </w:r>
          </w:p>
        </w:tc>
        <w:tc>
          <w:tcPr>
            <w:tcW w:w="1047" w:type="dxa"/>
          </w:tcPr>
          <w:p w14:paraId="16847DC5" w14:textId="77777777" w:rsidR="009169AE" w:rsidRPr="007C2FBB" w:rsidRDefault="009169AE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73D9A15D" w14:textId="7E59D990" w:rsidR="009169AE" w:rsidRPr="007C2FBB" w:rsidRDefault="0066610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process under consideration&gt;</w:t>
            </w:r>
          </w:p>
        </w:tc>
      </w:tr>
      <w:tr w:rsidR="004A79A5" w:rsidRPr="007C2FBB" w14:paraId="735EDEB5" w14:textId="77777777" w:rsidTr="008B0F31">
        <w:tc>
          <w:tcPr>
            <w:tcW w:w="2531" w:type="dxa"/>
          </w:tcPr>
          <w:p w14:paraId="7A26EDD9" w14:textId="5749D7CF" w:rsidR="004A79A5" w:rsidRDefault="004A79A5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Deployment Plan</w:t>
            </w:r>
          </w:p>
        </w:tc>
        <w:tc>
          <w:tcPr>
            <w:tcW w:w="1047" w:type="dxa"/>
          </w:tcPr>
          <w:p w14:paraId="427F9066" w14:textId="77777777" w:rsidR="004A79A5" w:rsidRPr="007C2FBB" w:rsidRDefault="004A79A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32D3688E" w14:textId="57FC6CCF" w:rsidR="004A79A5" w:rsidRPr="007C2FBB" w:rsidRDefault="0066610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deployment plan, which is created based on the strategy&gt;</w:t>
            </w:r>
          </w:p>
        </w:tc>
      </w:tr>
      <w:tr w:rsidR="004A79A5" w:rsidRPr="007C2FBB" w14:paraId="4F6917B1" w14:textId="77777777" w:rsidTr="008B0F31">
        <w:tc>
          <w:tcPr>
            <w:tcW w:w="2531" w:type="dxa"/>
          </w:tcPr>
          <w:p w14:paraId="4AC4ED31" w14:textId="0DBEB7EC" w:rsidR="004A79A5" w:rsidRDefault="004A79A5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Measurement Plan</w:t>
            </w:r>
          </w:p>
        </w:tc>
        <w:tc>
          <w:tcPr>
            <w:tcW w:w="1047" w:type="dxa"/>
          </w:tcPr>
          <w:p w14:paraId="7FCC3B93" w14:textId="77777777" w:rsidR="004A79A5" w:rsidRPr="007C2FBB" w:rsidRDefault="004A79A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5916813E" w14:textId="4ABFDFEA" w:rsidR="004A79A5" w:rsidRPr="007C2FBB" w:rsidRDefault="0066610C" w:rsidP="0066610C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&lt;The </w:t>
            </w:r>
            <w:r>
              <w:rPr>
                <w:rFonts w:ascii="Arial" w:hAnsi="Arial"/>
                <w:sz w:val="18"/>
                <w:lang w:val="en-US"/>
              </w:rPr>
              <w:t>measurement</w:t>
            </w:r>
            <w:r>
              <w:rPr>
                <w:rFonts w:ascii="Arial" w:hAnsi="Arial"/>
                <w:sz w:val="18"/>
                <w:lang w:val="en-US"/>
              </w:rPr>
              <w:t xml:space="preserve"> plan, which is created based on the strategy&gt;</w:t>
            </w:r>
          </w:p>
        </w:tc>
      </w:tr>
      <w:tr w:rsidR="004A79A5" w:rsidRPr="007C2FBB" w14:paraId="10B397AB" w14:textId="77777777" w:rsidTr="008B0F31">
        <w:tc>
          <w:tcPr>
            <w:tcW w:w="2531" w:type="dxa"/>
          </w:tcPr>
          <w:p w14:paraId="4FD26639" w14:textId="54CE3CC2" w:rsidR="004A79A5" w:rsidRDefault="004A79A5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Training Plan</w:t>
            </w:r>
          </w:p>
        </w:tc>
        <w:tc>
          <w:tcPr>
            <w:tcW w:w="1047" w:type="dxa"/>
          </w:tcPr>
          <w:p w14:paraId="55A8685B" w14:textId="77777777" w:rsidR="004A79A5" w:rsidRPr="007C2FBB" w:rsidRDefault="004A79A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38B8481F" w14:textId="5102165C" w:rsidR="004A79A5" w:rsidRPr="007C2FBB" w:rsidRDefault="0066610C" w:rsidP="0066610C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&lt;The </w:t>
            </w:r>
            <w:r>
              <w:rPr>
                <w:rFonts w:ascii="Arial" w:hAnsi="Arial"/>
                <w:sz w:val="18"/>
                <w:lang w:val="en-US"/>
              </w:rPr>
              <w:t>training</w:t>
            </w:r>
            <w:r>
              <w:rPr>
                <w:rFonts w:ascii="Arial" w:hAnsi="Arial"/>
                <w:sz w:val="18"/>
                <w:lang w:val="en-US"/>
              </w:rPr>
              <w:t xml:space="preserve"> plan, which is created based on the strategy&gt;</w:t>
            </w:r>
          </w:p>
        </w:tc>
      </w:tr>
      <w:tr w:rsidR="004A79A5" w:rsidRPr="007C2FBB" w14:paraId="274DE16D" w14:textId="77777777" w:rsidTr="008B0F31">
        <w:tc>
          <w:tcPr>
            <w:tcW w:w="2531" w:type="dxa"/>
          </w:tcPr>
          <w:p w14:paraId="2DC6E959" w14:textId="71CDD282" w:rsidR="004A79A5" w:rsidRDefault="004A79A5" w:rsidP="009169A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User Evaluation Plan</w:t>
            </w:r>
          </w:p>
        </w:tc>
        <w:tc>
          <w:tcPr>
            <w:tcW w:w="1047" w:type="dxa"/>
          </w:tcPr>
          <w:p w14:paraId="42F2D9F7" w14:textId="77777777" w:rsidR="004A79A5" w:rsidRPr="007C2FBB" w:rsidRDefault="004A79A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778" w:type="dxa"/>
          </w:tcPr>
          <w:p w14:paraId="79A0C260" w14:textId="7502CE17" w:rsidR="004A79A5" w:rsidRPr="007C2FBB" w:rsidRDefault="0066610C" w:rsidP="0066610C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&lt;The </w:t>
            </w:r>
            <w:r>
              <w:rPr>
                <w:rFonts w:ascii="Arial" w:hAnsi="Arial"/>
                <w:sz w:val="18"/>
                <w:lang w:val="en-US"/>
              </w:rPr>
              <w:t>user evaluation</w:t>
            </w:r>
            <w:r>
              <w:rPr>
                <w:rFonts w:ascii="Arial" w:hAnsi="Arial"/>
                <w:sz w:val="18"/>
                <w:lang w:val="en-US"/>
              </w:rPr>
              <w:t xml:space="preserve"> plan, which is created based on the strategy&gt;</w:t>
            </w:r>
          </w:p>
        </w:tc>
      </w:tr>
    </w:tbl>
    <w:p w14:paraId="310B7F8C" w14:textId="437D407C" w:rsidR="007D732E" w:rsidRPr="00983529" w:rsidRDefault="00525FE0" w:rsidP="007D732E">
      <w:pPr>
        <w:pStyle w:val="berschrift1"/>
        <w:rPr>
          <w:lang w:val="en-US"/>
        </w:rPr>
      </w:pPr>
      <w:bookmarkStart w:id="4" w:name="_Toc229116445"/>
      <w:r>
        <w:rPr>
          <w:lang w:val="en-US"/>
        </w:rPr>
        <w:t>Training</w:t>
      </w:r>
      <w:bookmarkEnd w:id="4"/>
    </w:p>
    <w:p w14:paraId="2128DC21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7918F4B" w14:textId="2A8FA539" w:rsidR="007D732E" w:rsidRPr="00983529" w:rsidRDefault="00525FE0" w:rsidP="007D732E">
      <w:pPr>
        <w:pStyle w:val="berschrift2"/>
        <w:rPr>
          <w:lang w:val="en-US"/>
        </w:rPr>
      </w:pPr>
      <w:bookmarkStart w:id="5" w:name="_Toc229116446"/>
      <w:r>
        <w:rPr>
          <w:lang w:val="en-US"/>
        </w:rPr>
        <w:t xml:space="preserve">Training </w:t>
      </w:r>
      <w:r w:rsidR="00C66AFB">
        <w:rPr>
          <w:lang w:val="en-US"/>
        </w:rPr>
        <w:t>C</w:t>
      </w:r>
      <w:r>
        <w:rPr>
          <w:lang w:val="en-US"/>
        </w:rPr>
        <w:t>oncept</w:t>
      </w:r>
      <w:bookmarkEnd w:id="5"/>
    </w:p>
    <w:p w14:paraId="6632F7A7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4B42863" w14:textId="2AE5F722" w:rsidR="007D732E" w:rsidRPr="00983529" w:rsidRDefault="00377C1E" w:rsidP="007D732E">
      <w:pPr>
        <w:pStyle w:val="berschrift1"/>
        <w:rPr>
          <w:lang w:val="en-US"/>
        </w:rPr>
      </w:pPr>
      <w:bookmarkStart w:id="6" w:name="_Toc229116447"/>
      <w:r>
        <w:rPr>
          <w:lang w:val="en-US"/>
        </w:rPr>
        <w:t xml:space="preserve">Deployment and </w:t>
      </w:r>
      <w:r w:rsidR="00C66AFB">
        <w:rPr>
          <w:lang w:val="en-US"/>
        </w:rPr>
        <w:t>F</w:t>
      </w:r>
      <w:r>
        <w:rPr>
          <w:lang w:val="en-US"/>
        </w:rPr>
        <w:t xml:space="preserve">urther </w:t>
      </w:r>
      <w:r w:rsidR="00C66AFB">
        <w:rPr>
          <w:lang w:val="en-US"/>
        </w:rPr>
        <w:t>D</w:t>
      </w:r>
      <w:r>
        <w:rPr>
          <w:lang w:val="en-US"/>
        </w:rPr>
        <w:t>evelopment</w:t>
      </w:r>
      <w:bookmarkEnd w:id="6"/>
    </w:p>
    <w:p w14:paraId="1E7E3E66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C2CA020" w14:textId="57D9B4B5" w:rsidR="007D732E" w:rsidRPr="00983529" w:rsidRDefault="00377C1E" w:rsidP="007D732E">
      <w:pPr>
        <w:pStyle w:val="berschrift2"/>
        <w:rPr>
          <w:lang w:val="en-US"/>
        </w:rPr>
      </w:pPr>
      <w:bookmarkStart w:id="7" w:name="_Toc229116448"/>
      <w:r>
        <w:rPr>
          <w:lang w:val="en-US"/>
        </w:rPr>
        <w:t xml:space="preserve">Development </w:t>
      </w:r>
      <w:r w:rsidR="00C66AFB">
        <w:rPr>
          <w:lang w:val="en-US"/>
        </w:rPr>
        <w:t>S</w:t>
      </w:r>
      <w:r>
        <w:rPr>
          <w:lang w:val="en-US"/>
        </w:rPr>
        <w:t>trategy</w:t>
      </w:r>
      <w:bookmarkEnd w:id="7"/>
    </w:p>
    <w:p w14:paraId="0707DA00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82327FE" w14:textId="1E5B4A06" w:rsidR="007D732E" w:rsidRPr="00983529" w:rsidRDefault="00377C1E" w:rsidP="007D732E">
      <w:pPr>
        <w:pStyle w:val="berschrift2"/>
        <w:rPr>
          <w:lang w:val="en-US"/>
        </w:rPr>
      </w:pPr>
      <w:bookmarkStart w:id="8" w:name="_Toc229116449"/>
      <w:r>
        <w:rPr>
          <w:lang w:val="en-US"/>
        </w:rPr>
        <w:t>Roadmap</w:t>
      </w:r>
      <w:bookmarkEnd w:id="8"/>
    </w:p>
    <w:p w14:paraId="07C20D8C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9DFF0D5" w14:textId="6837B8F7" w:rsidR="00A47284" w:rsidRDefault="00377C1E" w:rsidP="00DF6EF7">
      <w:pPr>
        <w:pStyle w:val="berschrift1"/>
        <w:rPr>
          <w:lang w:val="en-US"/>
        </w:rPr>
      </w:pPr>
      <w:bookmarkStart w:id="9" w:name="_Toc229116450"/>
      <w:r>
        <w:rPr>
          <w:lang w:val="en-US"/>
        </w:rPr>
        <w:t xml:space="preserve">Measurement and </w:t>
      </w:r>
      <w:r w:rsidR="00C66AFB">
        <w:rPr>
          <w:lang w:val="en-US"/>
        </w:rPr>
        <w:t>E</w:t>
      </w:r>
      <w:r>
        <w:rPr>
          <w:lang w:val="en-US"/>
        </w:rPr>
        <w:t>valuation</w:t>
      </w:r>
      <w:bookmarkEnd w:id="9"/>
    </w:p>
    <w:p w14:paraId="627FB88B" w14:textId="77777777" w:rsidR="00A47284" w:rsidRDefault="00A47284" w:rsidP="00A4728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8D79D1D" w14:textId="180C4345" w:rsidR="00A47284" w:rsidRDefault="00377C1E" w:rsidP="00A47284">
      <w:pPr>
        <w:pStyle w:val="berschrift2"/>
      </w:pPr>
      <w:bookmarkStart w:id="10" w:name="_Toc229116451"/>
      <w:r>
        <w:t xml:space="preserve">Measurement and </w:t>
      </w:r>
      <w:r w:rsidR="00C66AFB">
        <w:t>E</w:t>
      </w:r>
      <w:r>
        <w:t xml:space="preserve">valuation </w:t>
      </w:r>
      <w:r w:rsidR="00C66AFB">
        <w:t>S</w:t>
      </w:r>
      <w:r>
        <w:t>trategy</w:t>
      </w:r>
      <w:bookmarkEnd w:id="10"/>
    </w:p>
    <w:p w14:paraId="4A0D7947" w14:textId="77777777" w:rsidR="00A47284" w:rsidRPr="00983529" w:rsidRDefault="00A47284" w:rsidP="00A47284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4155515" w14:textId="4D443E70" w:rsidR="00A47284" w:rsidRDefault="00377C1E" w:rsidP="00A47284">
      <w:pPr>
        <w:pStyle w:val="berschrift2"/>
      </w:pPr>
      <w:bookmarkStart w:id="11" w:name="_Toc229116452"/>
      <w:r>
        <w:t xml:space="preserve">Metric </w:t>
      </w:r>
      <w:r w:rsidR="00C66AFB">
        <w:t>C</w:t>
      </w:r>
      <w:r>
        <w:t>atalog</w:t>
      </w:r>
      <w:bookmarkEnd w:id="11"/>
    </w:p>
    <w:p w14:paraId="01F26B25" w14:textId="77777777" w:rsidR="00A47284" w:rsidRPr="00A47284" w:rsidRDefault="00A47284" w:rsidP="00A4728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E73508F" w14:textId="2C0EB4E7" w:rsidR="00A47284" w:rsidRDefault="00377C1E" w:rsidP="00A47284">
      <w:pPr>
        <w:pStyle w:val="berschrift1"/>
      </w:pPr>
      <w:bookmarkStart w:id="12" w:name="_Toc229116453"/>
      <w:r>
        <w:t xml:space="preserve">Change </w:t>
      </w:r>
      <w:r w:rsidR="00C66AFB">
        <w:t>M</w:t>
      </w:r>
      <w:r>
        <w:t>anagement</w:t>
      </w:r>
      <w:bookmarkEnd w:id="12"/>
    </w:p>
    <w:p w14:paraId="10E354B5" w14:textId="2412D31C" w:rsidR="00A47284" w:rsidRPr="00983529" w:rsidRDefault="00A47284" w:rsidP="00A47284">
      <w:pPr>
        <w:rPr>
          <w:lang w:val="en-US"/>
        </w:rPr>
      </w:pPr>
      <w:r>
        <w:rPr>
          <w:lang w:val="en-US"/>
        </w:rPr>
        <w:t>&lt;Text&gt;</w:t>
      </w:r>
    </w:p>
    <w:p w14:paraId="16C70550" w14:textId="77777777" w:rsidR="00DF6EF7" w:rsidRPr="00983529" w:rsidRDefault="00DF6EF7" w:rsidP="00DF6EF7">
      <w:pPr>
        <w:pStyle w:val="berschrift1"/>
        <w:rPr>
          <w:lang w:val="en-US"/>
        </w:rPr>
      </w:pPr>
      <w:bookmarkStart w:id="13" w:name="_Toc229116454"/>
      <w:r w:rsidRPr="00983529">
        <w:rPr>
          <w:lang w:val="en-US"/>
        </w:rPr>
        <w:t>References</w:t>
      </w:r>
      <w:bookmarkEnd w:id="13"/>
    </w:p>
    <w:p w14:paraId="6C239039" w14:textId="77777777" w:rsidR="00E47D8F" w:rsidRPr="00983529" w:rsidRDefault="008A779F" w:rsidP="007A1A82">
      <w:pPr>
        <w:pStyle w:val="Literatur"/>
        <w:spacing w:after="0"/>
        <w:ind w:left="357" w:hanging="357"/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&lt;Ref&gt;</w:t>
      </w:r>
    </w:p>
    <w:p w14:paraId="2B60C375" w14:textId="77777777" w:rsidR="008A779F" w:rsidRPr="00983529" w:rsidRDefault="00983529" w:rsidP="008A779F">
      <w:pPr>
        <w:pStyle w:val="berschrift1"/>
        <w:rPr>
          <w:lang w:val="en-US"/>
        </w:rPr>
      </w:pPr>
      <w:bookmarkStart w:id="14" w:name="_Toc229116455"/>
      <w:r>
        <w:rPr>
          <w:lang w:val="en-US"/>
        </w:rPr>
        <w:t>Appendix</w:t>
      </w:r>
      <w:bookmarkEnd w:id="14"/>
    </w:p>
    <w:p w14:paraId="3A3736F2" w14:textId="77777777" w:rsidR="008A779F" w:rsidRDefault="008A779F" w:rsidP="00983529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343BAC7" w14:textId="411451CD" w:rsidR="00983529" w:rsidRDefault="00983529" w:rsidP="00983529">
      <w:pPr>
        <w:pStyle w:val="berschrift2"/>
      </w:pPr>
      <w:bookmarkStart w:id="15" w:name="_Toc229116456"/>
      <w:r>
        <w:lastRenderedPageBreak/>
        <w:t xml:space="preserve">Appendix to the </w:t>
      </w:r>
      <w:r w:rsidR="00C66AFB">
        <w:t>P</w:t>
      </w:r>
      <w:r w:rsidR="00377C1E">
        <w:t xml:space="preserve">rocess </w:t>
      </w:r>
      <w:r w:rsidR="00C66AFB">
        <w:t>L</w:t>
      </w:r>
      <w:r w:rsidR="00377C1E">
        <w:t xml:space="preserve">ife </w:t>
      </w:r>
      <w:r w:rsidR="00C66AFB">
        <w:t>C</w:t>
      </w:r>
      <w:r w:rsidR="00377C1E">
        <w:t xml:space="preserve">ycle </w:t>
      </w:r>
      <w:r w:rsidR="00C66AFB">
        <w:t>S</w:t>
      </w:r>
      <w:r w:rsidR="00377C1E">
        <w:t>upport</w:t>
      </w:r>
      <w:r>
        <w:t xml:space="preserve"> </w:t>
      </w:r>
      <w:r w:rsidR="00C66AFB">
        <w:t>D</w:t>
      </w:r>
      <w:r>
        <w:t>ocument</w:t>
      </w:r>
      <w:bookmarkEnd w:id="15"/>
    </w:p>
    <w:p w14:paraId="6C226646" w14:textId="77E75225" w:rsidR="00883C02" w:rsidRDefault="00983529" w:rsidP="00903FE4">
      <w:pPr>
        <w:rPr>
          <w:rFonts w:ascii="Arial" w:eastAsia="Times New Roman" w:hAnsi="Arial"/>
          <w:b/>
          <w:bCs/>
          <w:w w:val="100"/>
          <w:szCs w:val="26"/>
          <w:lang w:val="x-none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80C13E8" w14:textId="59583D15" w:rsidR="00983529" w:rsidRDefault="00983529" w:rsidP="00983529">
      <w:pPr>
        <w:pStyle w:val="berschrift2"/>
      </w:pPr>
      <w:bookmarkStart w:id="16" w:name="_Toc229116457"/>
      <w:r>
        <w:t>History</w:t>
      </w:r>
      <w:bookmarkEnd w:id="16"/>
    </w:p>
    <w:p w14:paraId="3BF64776" w14:textId="77777777" w:rsidR="00D06907" w:rsidRDefault="00D06907" w:rsidP="00D06907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Log all changes and each piece of work to document progress and changes.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905"/>
        <w:gridCol w:w="1493"/>
        <w:gridCol w:w="1627"/>
        <w:gridCol w:w="5487"/>
      </w:tblGrid>
      <w:tr w:rsidR="00D06907" w:rsidRPr="007C2FBB" w14:paraId="65FB0FB7" w14:textId="77777777" w:rsidTr="00FB382E">
        <w:tc>
          <w:tcPr>
            <w:tcW w:w="905" w:type="dxa"/>
            <w:shd w:val="clear" w:color="auto" w:fill="D9D9D9" w:themeFill="background1" w:themeFillShade="D9"/>
          </w:tcPr>
          <w:p w14:paraId="7220605E" w14:textId="77777777" w:rsidR="00D06907" w:rsidRPr="007C2FBB" w:rsidRDefault="00D06907" w:rsidP="00FB382E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F1DE291" w14:textId="77777777" w:rsidR="00D06907" w:rsidRDefault="00D06907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Author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1889CE96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79C71845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D06907" w:rsidRPr="007C2FBB" w14:paraId="44EC2CB1" w14:textId="77777777" w:rsidTr="00FB382E">
        <w:tc>
          <w:tcPr>
            <w:tcW w:w="905" w:type="dxa"/>
          </w:tcPr>
          <w:p w14:paraId="6B96DB09" w14:textId="77777777" w:rsidR="00D06907" w:rsidRPr="007C2FBB" w:rsidRDefault="00D06907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155DD644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4BF1BB0E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13A1E573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  <w:tr w:rsidR="00D06907" w:rsidRPr="007C2FBB" w14:paraId="7322EFB9" w14:textId="77777777" w:rsidTr="00FB382E">
        <w:tc>
          <w:tcPr>
            <w:tcW w:w="905" w:type="dxa"/>
          </w:tcPr>
          <w:p w14:paraId="337B59D1" w14:textId="77777777" w:rsidR="00D06907" w:rsidRDefault="00D06907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1E3186C3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6D0BA687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73007204" w14:textId="77777777" w:rsidR="00D06907" w:rsidRPr="007C2FBB" w:rsidRDefault="00D06907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03E6B85D" w14:textId="79C98CB0" w:rsidR="00983529" w:rsidRDefault="00983529" w:rsidP="00983529">
      <w:pPr>
        <w:pStyle w:val="berschrift2"/>
      </w:pPr>
      <w:bookmarkStart w:id="17" w:name="_Toc229116458"/>
      <w:r>
        <w:t xml:space="preserve">Quality </w:t>
      </w:r>
      <w:r w:rsidR="00C66AFB">
        <w:t>A</w:t>
      </w:r>
      <w:r>
        <w:t>ssurance</w:t>
      </w:r>
      <w:bookmarkEnd w:id="17"/>
    </w:p>
    <w:p w14:paraId="453B6D19" w14:textId="77777777" w:rsidR="00983529" w:rsidRPr="00983529" w:rsidRDefault="00983529" w:rsidP="00983529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sectPr w:rsidR="00983529" w:rsidRPr="00983529" w:rsidSect="007D3489">
      <w:footerReference w:type="default" r:id="rId9"/>
      <w:type w:val="oddPage"/>
      <w:pgSz w:w="12240" w:h="15840"/>
      <w:pgMar w:top="1134" w:right="1418" w:bottom="1134" w:left="1418" w:header="709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1211" w14:textId="77777777" w:rsidR="00223DA4" w:rsidRDefault="00223DA4">
      <w:pPr>
        <w:spacing w:after="0"/>
      </w:pPr>
      <w:r>
        <w:separator/>
      </w:r>
    </w:p>
  </w:endnote>
  <w:endnote w:type="continuationSeparator" w:id="0">
    <w:p w14:paraId="229723FA" w14:textId="77777777" w:rsidR="00223DA4" w:rsidRDefault="0022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DejaVu Sans">
    <w:panose1 w:val="020B0603030804020204"/>
    <w:charset w:val="00"/>
    <w:family w:val="auto"/>
    <w:pitch w:val="variable"/>
    <w:sig w:usb0="E7002EFF" w:usb1="D200FDFF" w:usb2="0A046029" w:usb3="00000000" w:csb0="8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1FF9" w14:textId="3CCED6D4" w:rsidR="00223DA4" w:rsidRPr="00B73480" w:rsidRDefault="00223DA4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&lt;</w:t>
    </w:r>
    <w:r w:rsidR="00277722">
      <w:rPr>
        <w:rFonts w:ascii="Arial" w:hAnsi="Arial"/>
        <w:sz w:val="16"/>
      </w:rPr>
      <w:t>Tit</w:t>
    </w:r>
    <w:r>
      <w:rPr>
        <w:rFonts w:ascii="Arial" w:hAnsi="Arial"/>
        <w:sz w:val="16"/>
      </w:rPr>
      <w:t>l</w:t>
    </w:r>
    <w:r w:rsidR="00277722">
      <w:rPr>
        <w:rFonts w:ascii="Arial" w:hAnsi="Arial"/>
        <w:sz w:val="16"/>
      </w:rPr>
      <w:t>e</w:t>
    </w:r>
    <w:r>
      <w:rPr>
        <w:rFonts w:ascii="Arial" w:hAnsi="Arial"/>
        <w:sz w:val="16"/>
      </w:rPr>
      <w:t>&gt;</w:t>
    </w:r>
    <w:r>
      <w:rPr>
        <w:rFonts w:ascii="Arial" w:hAnsi="Arial"/>
        <w:sz w:val="16"/>
      </w:rPr>
      <w:tab/>
    </w:r>
    <w:r w:rsidRPr="00B73480">
      <w:rPr>
        <w:rFonts w:ascii="Arial" w:hAnsi="Arial"/>
        <w:sz w:val="16"/>
      </w:rPr>
      <w:t xml:space="preserve">Seite </w:t>
    </w:r>
    <w:r w:rsidRPr="00B73480">
      <w:rPr>
        <w:rStyle w:val="Seitenzahl"/>
        <w:rFonts w:ascii="Arial" w:hAnsi="Arial"/>
        <w:sz w:val="16"/>
      </w:rPr>
      <w:fldChar w:fldCharType="begin"/>
    </w:r>
    <w:r w:rsidRPr="00B73480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PAGE</w:instrText>
    </w:r>
    <w:r w:rsidRPr="00B73480">
      <w:rPr>
        <w:rStyle w:val="Seitenzahl"/>
        <w:rFonts w:ascii="Arial" w:hAnsi="Arial"/>
        <w:sz w:val="16"/>
      </w:rPr>
      <w:instrText xml:space="preserve"> </w:instrText>
    </w:r>
    <w:r w:rsidRPr="00B73480">
      <w:rPr>
        <w:rStyle w:val="Seitenzahl"/>
        <w:rFonts w:ascii="Arial" w:hAnsi="Arial"/>
        <w:sz w:val="16"/>
      </w:rPr>
      <w:fldChar w:fldCharType="separate"/>
    </w:r>
    <w:r w:rsidR="003A46E0">
      <w:rPr>
        <w:rStyle w:val="Seitenzahl"/>
        <w:rFonts w:ascii="Arial" w:hAnsi="Arial"/>
        <w:noProof/>
        <w:sz w:val="16"/>
      </w:rPr>
      <w:t>2</w:t>
    </w:r>
    <w:r w:rsidRPr="00B73480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C595" w14:textId="77777777" w:rsidR="00223DA4" w:rsidRDefault="00223DA4">
      <w:pPr>
        <w:spacing w:after="0"/>
      </w:pPr>
      <w:r>
        <w:separator/>
      </w:r>
    </w:p>
  </w:footnote>
  <w:footnote w:type="continuationSeparator" w:id="0">
    <w:p w14:paraId="7AFFC0A8" w14:textId="77777777" w:rsidR="00223DA4" w:rsidRDefault="00223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03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63586"/>
    <w:multiLevelType w:val="multilevel"/>
    <w:tmpl w:val="8CEA658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2926449"/>
    <w:multiLevelType w:val="multilevel"/>
    <w:tmpl w:val="E2E064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DDD297F"/>
    <w:multiLevelType w:val="hybridMultilevel"/>
    <w:tmpl w:val="73526FDA"/>
    <w:lvl w:ilvl="0" w:tplc="D64484F2">
      <w:start w:val="1"/>
      <w:numFmt w:val="decimal"/>
      <w:pStyle w:val="Literatur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6"/>
    <w:rsid w:val="00014DAC"/>
    <w:rsid w:val="00034138"/>
    <w:rsid w:val="000814B4"/>
    <w:rsid w:val="000B0E1D"/>
    <w:rsid w:val="000D627F"/>
    <w:rsid w:val="000E60BB"/>
    <w:rsid w:val="000E6162"/>
    <w:rsid w:val="000F5B67"/>
    <w:rsid w:val="001023D5"/>
    <w:rsid w:val="001059DD"/>
    <w:rsid w:val="0011061D"/>
    <w:rsid w:val="00127D20"/>
    <w:rsid w:val="0013503A"/>
    <w:rsid w:val="001445A0"/>
    <w:rsid w:val="00145346"/>
    <w:rsid w:val="001B4C95"/>
    <w:rsid w:val="00223DA4"/>
    <w:rsid w:val="00224094"/>
    <w:rsid w:val="002623B6"/>
    <w:rsid w:val="00277722"/>
    <w:rsid w:val="002850E5"/>
    <w:rsid w:val="002861E9"/>
    <w:rsid w:val="00297B1E"/>
    <w:rsid w:val="002A28DA"/>
    <w:rsid w:val="002E1A57"/>
    <w:rsid w:val="00367D84"/>
    <w:rsid w:val="00377C1E"/>
    <w:rsid w:val="003A46E0"/>
    <w:rsid w:val="003A64BB"/>
    <w:rsid w:val="00487AAE"/>
    <w:rsid w:val="00497200"/>
    <w:rsid w:val="004A79A5"/>
    <w:rsid w:val="00507BCE"/>
    <w:rsid w:val="005219E2"/>
    <w:rsid w:val="00525FE0"/>
    <w:rsid w:val="00564BF8"/>
    <w:rsid w:val="005851B8"/>
    <w:rsid w:val="00591EE9"/>
    <w:rsid w:val="005B7C4D"/>
    <w:rsid w:val="005C3306"/>
    <w:rsid w:val="00613F1A"/>
    <w:rsid w:val="00646F14"/>
    <w:rsid w:val="00656C13"/>
    <w:rsid w:val="0066610C"/>
    <w:rsid w:val="006D038D"/>
    <w:rsid w:val="006E6D70"/>
    <w:rsid w:val="007213C1"/>
    <w:rsid w:val="00797992"/>
    <w:rsid w:val="007A1A82"/>
    <w:rsid w:val="007D3489"/>
    <w:rsid w:val="007D732E"/>
    <w:rsid w:val="00820E51"/>
    <w:rsid w:val="00840692"/>
    <w:rsid w:val="008428F8"/>
    <w:rsid w:val="008471B3"/>
    <w:rsid w:val="00851BC0"/>
    <w:rsid w:val="00883C02"/>
    <w:rsid w:val="008A779F"/>
    <w:rsid w:val="008B0F31"/>
    <w:rsid w:val="008D0986"/>
    <w:rsid w:val="008D3CB8"/>
    <w:rsid w:val="008F5EC3"/>
    <w:rsid w:val="00903FE4"/>
    <w:rsid w:val="009113A1"/>
    <w:rsid w:val="009169AE"/>
    <w:rsid w:val="00933BD2"/>
    <w:rsid w:val="00983529"/>
    <w:rsid w:val="00996068"/>
    <w:rsid w:val="009A3445"/>
    <w:rsid w:val="009B2D9B"/>
    <w:rsid w:val="009C0D27"/>
    <w:rsid w:val="009C66B8"/>
    <w:rsid w:val="00A47284"/>
    <w:rsid w:val="00A76090"/>
    <w:rsid w:val="00AB0CB1"/>
    <w:rsid w:val="00AF17C9"/>
    <w:rsid w:val="00B37740"/>
    <w:rsid w:val="00B713E0"/>
    <w:rsid w:val="00BC0FE2"/>
    <w:rsid w:val="00BD4221"/>
    <w:rsid w:val="00BF14C6"/>
    <w:rsid w:val="00C0750E"/>
    <w:rsid w:val="00C66AFB"/>
    <w:rsid w:val="00CC533F"/>
    <w:rsid w:val="00D06907"/>
    <w:rsid w:val="00D07262"/>
    <w:rsid w:val="00D11DA9"/>
    <w:rsid w:val="00D57F84"/>
    <w:rsid w:val="00DE58F5"/>
    <w:rsid w:val="00DF345E"/>
    <w:rsid w:val="00DF6EF7"/>
    <w:rsid w:val="00E05D93"/>
    <w:rsid w:val="00E47D8F"/>
    <w:rsid w:val="00E55D89"/>
    <w:rsid w:val="00E56C11"/>
    <w:rsid w:val="00EC1395"/>
    <w:rsid w:val="00EC1F2B"/>
    <w:rsid w:val="00ED3D97"/>
    <w:rsid w:val="00ED5390"/>
    <w:rsid w:val="00F26D4B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DE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83529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983529"/>
    <w:rPr>
      <w:rFonts w:ascii="Calibri" w:eastAsia="Times New Roman" w:hAnsi="Calibri"/>
      <w:b/>
      <w:bCs/>
      <w:i/>
      <w:iCs/>
      <w:color w:val="4F81BD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83529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983529"/>
    <w:rPr>
      <w:rFonts w:ascii="Calibri" w:eastAsia="Times New Roman" w:hAnsi="Calibri"/>
      <w:b/>
      <w:bCs/>
      <w:i/>
      <w:iCs/>
      <w:color w:val="4F81BD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co's%20Mac:Users:kuhrmann:Library:Application%20Support:Microsoft:Office:Benutzervorlagen:Meine%20Vorlagen:Projektskizze%20(Einfach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 (Einfach).dotx</Template>
  <TotalTime>0</TotalTime>
  <Pages>3</Pages>
  <Words>337</Words>
  <Characters>2125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Software Engineering (GloSE)</vt:lpstr>
      <vt:lpstr>Global Software Engineering (GloSE)</vt:lpstr>
    </vt:vector>
  </TitlesOfParts>
  <Company>TU München, Informatik</Company>
  <LinksUpToDate>false</LinksUpToDate>
  <CharactersWithSpaces>2458</CharactersWithSpaces>
  <SharedDoc>false</SharedDoc>
  <HLinks>
    <vt:vector size="12" baseType="variant"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http://www.inf.pucrs.br/icgse/</vt:lpwstr>
      </vt:variant>
      <vt:variant>
        <vt:lpwstr/>
      </vt:variant>
      <vt:variant>
        <vt:i4>3735595</vt:i4>
      </vt:variant>
      <vt:variant>
        <vt:i4>54</vt:i4>
      </vt:variant>
      <vt:variant>
        <vt:i4>0</vt:i4>
      </vt:variant>
      <vt:variant>
        <vt:i4>5</vt:i4>
      </vt:variant>
      <vt:variant>
        <vt:lpwstr>http://www4.in.tum.de/~kuhrmann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Software Engineering (GloSE)</dc:title>
  <dc:subject/>
  <dc:creator>Marco Kuhrmann</dc:creator>
  <cp:keywords/>
  <cp:lastModifiedBy>Marco Kuhrmann</cp:lastModifiedBy>
  <cp:revision>24</cp:revision>
  <cp:lastPrinted>2010-09-03T06:19:00Z</cp:lastPrinted>
  <dcterms:created xsi:type="dcterms:W3CDTF">2012-09-18T06:46:00Z</dcterms:created>
  <dcterms:modified xsi:type="dcterms:W3CDTF">2013-05-02T10:18:00Z</dcterms:modified>
</cp:coreProperties>
</file>